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3F51A21E" w:rsidR="00335837" w:rsidRPr="00D97AB1" w:rsidRDefault="00932220" w:rsidP="00927FB0">
      <w:p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 xml:space="preserve">KEY CONCEPTS AND SKILLS: </w:t>
      </w:r>
      <w:r w:rsidRPr="00D97AB1">
        <w:rPr>
          <w:rFonts w:ascii="Arial" w:hAnsi="Arial" w:cs="Arial"/>
          <w:b/>
        </w:rPr>
        <w:tab/>
      </w:r>
      <w:r w:rsidRPr="00D97AB1">
        <w:rPr>
          <w:rFonts w:ascii="Arial" w:hAnsi="Arial" w:cs="Arial"/>
          <w:b/>
        </w:rPr>
        <w:tab/>
      </w:r>
      <w:r w:rsidR="00AC32E6">
        <w:rPr>
          <w:rFonts w:ascii="Arial" w:hAnsi="Arial" w:cs="Arial"/>
          <w:b/>
        </w:rPr>
        <w:t>Unit 4.1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–</w:t>
      </w:r>
      <w:r w:rsidR="00CE2D16" w:rsidRPr="00D97AB1">
        <w:rPr>
          <w:rFonts w:ascii="Arial" w:hAnsi="Arial" w:cs="Arial"/>
          <w:b/>
        </w:rPr>
        <w:t xml:space="preserve"> </w:t>
      </w:r>
      <w:r w:rsidR="0099411F">
        <w:rPr>
          <w:rFonts w:ascii="Arial" w:hAnsi="Arial" w:cs="Arial"/>
          <w:b/>
        </w:rPr>
        <w:t>Understanding Economic Development</w:t>
      </w:r>
      <w:r w:rsidR="000859D3">
        <w:rPr>
          <w:rFonts w:ascii="Arial" w:hAnsi="Arial" w:cs="Arial"/>
          <w:b/>
        </w:rPr>
        <w:t xml:space="preserve"> </w:t>
      </w:r>
    </w:p>
    <w:p w14:paraId="042700E3" w14:textId="77777777" w:rsidR="00411933" w:rsidRPr="00D97AB1" w:rsidRDefault="00411933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2213B77A" w14:textId="349FB0BB" w:rsidR="00B43E9A" w:rsidRDefault="00E35415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Economic Growth</w:t>
      </w:r>
      <w:r w:rsidR="00B43E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increases in total real output (real GDP) produced by an economy over time</w:t>
      </w:r>
    </w:p>
    <w:p w14:paraId="6DF03EA2" w14:textId="112C6812" w:rsidR="00E35415" w:rsidRDefault="00E35415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Economic Development</w:t>
      </w:r>
      <w:r w:rsidRPr="00E3541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broad-based increases in the standard of living and well-being of a population</w:t>
      </w:r>
    </w:p>
    <w:p w14:paraId="2F77EDF3" w14:textId="300599F4" w:rsidR="00C400F6" w:rsidRDefault="00C400F6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LEDC</w:t>
      </w:r>
      <w:r w:rsidRPr="00C400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Less economically developed country</w:t>
      </w:r>
    </w:p>
    <w:p w14:paraId="6BE0F436" w14:textId="4D5CF80C" w:rsidR="00C400F6" w:rsidRDefault="00C400F6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MEDC</w:t>
      </w:r>
      <w:r w:rsidRPr="00C400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More economically developed country</w:t>
      </w:r>
    </w:p>
    <w:p w14:paraId="09424185" w14:textId="132FDE0D" w:rsidR="00330D01" w:rsidRDefault="00330D01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Dual Economy</w:t>
      </w:r>
      <w:r>
        <w:rPr>
          <w:rFonts w:ascii="Arial" w:hAnsi="Arial" w:cs="Arial"/>
        </w:rPr>
        <w:t>:  when two different and opposing sets of economic circumstances exist simultaneously (e.g., wealthy/educated vs. poor/uneducated; modern agriculture vs. subsistence agriculture; formal vs. informal urban sector)</w:t>
      </w:r>
    </w:p>
    <w:p w14:paraId="7D7F2EB5" w14:textId="27DBF74D" w:rsidR="00330D01" w:rsidRDefault="00330D01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Urban Informal Sector</w:t>
      </w:r>
      <w:r>
        <w:rPr>
          <w:rFonts w:ascii="Arial" w:hAnsi="Arial" w:cs="Arial"/>
        </w:rPr>
        <w:t>:  the part of an urban economy that lies outside of the formal economy, consisting of activities that are unregistered and legally unregulated</w:t>
      </w:r>
    </w:p>
    <w:p w14:paraId="349331BE" w14:textId="403068D5" w:rsidR="007A04CF" w:rsidRDefault="007A04CF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Poverty Trap </w:t>
      </w:r>
      <w:r>
        <w:rPr>
          <w:rFonts w:ascii="Arial" w:hAnsi="Arial" w:cs="Arial"/>
        </w:rPr>
        <w:t xml:space="preserve">(or </w:t>
      </w:r>
      <w:r>
        <w:rPr>
          <w:rFonts w:ascii="Arial" w:hAnsi="Arial" w:cs="Arial"/>
          <w:b/>
        </w:rPr>
        <w:t>Poverty Cycle</w:t>
      </w:r>
      <w:r>
        <w:rPr>
          <w:rFonts w:ascii="Arial" w:hAnsi="Arial" w:cs="Arial"/>
        </w:rPr>
        <w:t>):  when low incomes result in low (or zero) savings, permitting only low (or zero) investments in physical, human and natural capital, and therefore low productivity of labor and land.</w:t>
      </w:r>
    </w:p>
    <w:p w14:paraId="6D9EAD29" w14:textId="77777777" w:rsidR="002908C7" w:rsidRPr="00D46FB9" w:rsidRDefault="002908C7" w:rsidP="00D46FB9">
      <w:pPr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51E39F33" w14:textId="77777777" w:rsidR="004247AE" w:rsidRDefault="004247AE" w:rsidP="00927FB0">
      <w:pPr>
        <w:rPr>
          <w:rFonts w:ascii="Arial" w:hAnsi="Arial" w:cs="Arial"/>
        </w:rPr>
      </w:pPr>
    </w:p>
    <w:p w14:paraId="0F1F6C42" w14:textId="7A317BAA" w:rsidR="00033D37" w:rsidRPr="00A03B34" w:rsidRDefault="00EE099F" w:rsidP="00A03B34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i/>
        </w:rPr>
      </w:pPr>
      <w:r w:rsidRPr="00A03B34">
        <w:rPr>
          <w:rFonts w:ascii="Arial" w:hAnsi="Arial" w:cs="Arial"/>
          <w:b/>
          <w:i/>
        </w:rPr>
        <w:t>Economic Growth and Economic Development</w:t>
      </w:r>
    </w:p>
    <w:p w14:paraId="73A3B89B" w14:textId="77777777" w:rsidR="004247AE" w:rsidRPr="00D97AB1" w:rsidRDefault="004247AE" w:rsidP="00927FB0">
      <w:pPr>
        <w:rPr>
          <w:rFonts w:ascii="Arial" w:hAnsi="Arial" w:cs="Arial"/>
        </w:rPr>
      </w:pPr>
    </w:p>
    <w:p w14:paraId="239C8507" w14:textId="76DB256F" w:rsidR="00033D37" w:rsidRDefault="00EE099F" w:rsidP="00A03B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</w:t>
      </w:r>
      <w:r>
        <w:rPr>
          <w:rFonts w:ascii="Arial" w:hAnsi="Arial" w:cs="Arial"/>
          <w:i/>
        </w:rPr>
        <w:t>economic growth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economic development</w:t>
      </w:r>
      <w:r>
        <w:rPr>
          <w:rFonts w:ascii="Arial" w:hAnsi="Arial" w:cs="Arial"/>
        </w:rPr>
        <w:t>.</w:t>
      </w:r>
    </w:p>
    <w:p w14:paraId="780DB46A" w14:textId="77777777" w:rsidR="00C400F6" w:rsidRDefault="00EE099F" w:rsidP="00A03B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the multidimensional nature of economic development (in terms of reducing widespread poverty, raising living standards, reducing income inequalities and increasing employment opportunities).</w:t>
      </w:r>
    </w:p>
    <w:p w14:paraId="7CFDD5A4" w14:textId="77777777" w:rsidR="003729D1" w:rsidRDefault="00C400F6" w:rsidP="00A03B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the most important sources of economic growth in LEDCs.</w:t>
      </w:r>
    </w:p>
    <w:p w14:paraId="0F8A3728" w14:textId="4472B58D" w:rsidR="00AC32E6" w:rsidRDefault="00AC32E6" w:rsidP="00A03B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why economic growth is necessary, not not sufficient, for economic development.  </w:t>
      </w:r>
    </w:p>
    <w:p w14:paraId="09976533" w14:textId="77777777" w:rsidR="00AC32E6" w:rsidRDefault="00AC32E6" w:rsidP="00A03B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With reference to a PPF diagram, explain the following three situations:</w:t>
      </w:r>
    </w:p>
    <w:p w14:paraId="10120329" w14:textId="77777777" w:rsidR="00AC32E6" w:rsidRDefault="00AC32E6" w:rsidP="00AC32E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Economic growth leading to economic development</w:t>
      </w:r>
    </w:p>
    <w:p w14:paraId="1E100720" w14:textId="77777777" w:rsidR="00AC32E6" w:rsidRDefault="00AC32E6" w:rsidP="00AC32E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Economic growth without economic development</w:t>
      </w:r>
    </w:p>
    <w:p w14:paraId="67EE182F" w14:textId="77777777" w:rsidR="00AC32E6" w:rsidRPr="008100B5" w:rsidRDefault="00AC32E6" w:rsidP="00AC32E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Economic development without economic growth</w:t>
      </w:r>
    </w:p>
    <w:p w14:paraId="548D24DC" w14:textId="77777777" w:rsidR="007131F7" w:rsidRDefault="003729D1" w:rsidP="00A03B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why commodity-based growth has been problematic for many countries.</w:t>
      </w:r>
    </w:p>
    <w:p w14:paraId="3422C0CE" w14:textId="77777777" w:rsidR="00AC32E6" w:rsidRDefault="00AC32E6" w:rsidP="00AC32E6">
      <w:pPr>
        <w:rPr>
          <w:rFonts w:ascii="Arial" w:hAnsi="Arial" w:cs="Arial"/>
        </w:rPr>
      </w:pPr>
    </w:p>
    <w:p w14:paraId="2C180515" w14:textId="2B5C551A" w:rsidR="00AC32E6" w:rsidRPr="00A03B34" w:rsidRDefault="00A03B34" w:rsidP="00A03B34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AC32E6" w:rsidRPr="00A03B34">
        <w:rPr>
          <w:rFonts w:ascii="Arial" w:hAnsi="Arial" w:cs="Arial"/>
          <w:b/>
          <w:i/>
        </w:rPr>
        <w:t xml:space="preserve">Common Characteristics of LEDCs </w:t>
      </w:r>
      <w:r w:rsidR="00AC32E6" w:rsidRPr="00A03B34">
        <w:rPr>
          <w:rFonts w:ascii="Arial" w:hAnsi="Arial" w:cs="Arial"/>
          <w:b/>
          <w:i/>
        </w:rPr>
        <w:br/>
      </w:r>
    </w:p>
    <w:p w14:paraId="4DF1CE17" w14:textId="507C2A49" w:rsidR="00276AB4" w:rsidRDefault="00276AB4" w:rsidP="00A03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Explain, using examples, that economically less developed countries often share certain common characteristics (albeit with many exceptions).</w:t>
      </w:r>
    </w:p>
    <w:p w14:paraId="170F1D23" w14:textId="42D7D2BB" w:rsidR="009D7AB1" w:rsidRDefault="009D7AB1" w:rsidP="009D7AB1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Explain, using examples, why it is dangerous to over-generalize the similarities among less economically developed countries.</w:t>
      </w:r>
    </w:p>
    <w:p w14:paraId="6CBC1B4F" w14:textId="07709B91" w:rsidR="009D7AB1" w:rsidRDefault="009D7AB1" w:rsidP="00A03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Using the concept of income elasticity of demand, explain why the agricultural sector tends to shrink as a country becomes more developed.</w:t>
      </w:r>
    </w:p>
    <w:p w14:paraId="30819B1F" w14:textId="52504B95" w:rsidR="009D7AB1" w:rsidRDefault="008100B5" w:rsidP="00A03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Use an</w:t>
      </w:r>
      <w:r w:rsidR="009D7AB1">
        <w:rPr>
          <w:rFonts w:ascii="Arial" w:hAnsi="Arial" w:cs="Arial"/>
        </w:rPr>
        <w:t xml:space="preserve"> AD-AS diagram to show how political instability works against economic growth.</w:t>
      </w:r>
    </w:p>
    <w:p w14:paraId="0D150982" w14:textId="20D89966" w:rsidR="000F02C6" w:rsidRDefault="009D7AB1" w:rsidP="00A03B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With reference to a diagram, e</w:t>
      </w:r>
      <w:r w:rsidR="000F02C6">
        <w:rPr>
          <w:rFonts w:ascii="Arial" w:hAnsi="Arial" w:cs="Arial"/>
        </w:rPr>
        <w:t>xplain how some communities may be caught in a</w:t>
      </w:r>
      <w:r w:rsidR="006D0761">
        <w:rPr>
          <w:rFonts w:ascii="Arial" w:hAnsi="Arial" w:cs="Arial"/>
        </w:rPr>
        <w:t xml:space="preserve"> poverty trap (poverty cycle) and how the cycle may be broken.</w:t>
      </w:r>
    </w:p>
    <w:p w14:paraId="10BE17D3" w14:textId="37279368" w:rsidR="006D0761" w:rsidRDefault="006D0761" w:rsidP="006D0761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how poverty traps can also apply to entire countries, and how the cycle may be broken.</w:t>
      </w:r>
    </w:p>
    <w:p w14:paraId="1DE31985" w14:textId="272A3F95" w:rsidR="00AC24C2" w:rsidRPr="00F630B8" w:rsidRDefault="009D7AB1" w:rsidP="00F630B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Millennium Development Goals and outline progress again</w:t>
      </w:r>
      <w:r w:rsidR="00F630B8">
        <w:rPr>
          <w:rFonts w:ascii="Arial" w:hAnsi="Arial" w:cs="Arial"/>
        </w:rPr>
        <w:t xml:space="preserve">st the targets and indicators. </w:t>
      </w:r>
      <w:bookmarkStart w:id="0" w:name="_GoBack"/>
      <w:bookmarkEnd w:id="0"/>
    </w:p>
    <w:sectPr w:rsidR="00AC24C2" w:rsidRPr="00F630B8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AF08E" w14:textId="77777777" w:rsidR="005B4D6E" w:rsidRDefault="005B4D6E" w:rsidP="006614A8">
      <w:r>
        <w:separator/>
      </w:r>
    </w:p>
  </w:endnote>
  <w:endnote w:type="continuationSeparator" w:id="0">
    <w:p w14:paraId="4C1ECD2C" w14:textId="77777777" w:rsidR="005B4D6E" w:rsidRDefault="005B4D6E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A1BAA" w14:textId="77777777" w:rsidR="005B4D6E" w:rsidRDefault="005B4D6E" w:rsidP="006614A8">
      <w:r>
        <w:separator/>
      </w:r>
    </w:p>
  </w:footnote>
  <w:footnote w:type="continuationSeparator" w:id="0">
    <w:p w14:paraId="3989EDB0" w14:textId="77777777" w:rsidR="005B4D6E" w:rsidRDefault="005B4D6E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25683"/>
    <w:multiLevelType w:val="hybridMultilevel"/>
    <w:tmpl w:val="2F2E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030FC3"/>
    <w:multiLevelType w:val="hybridMultilevel"/>
    <w:tmpl w:val="985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1683A"/>
    <w:multiLevelType w:val="hybridMultilevel"/>
    <w:tmpl w:val="E23E1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91AE2"/>
    <w:multiLevelType w:val="hybridMultilevel"/>
    <w:tmpl w:val="2E9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90768"/>
    <w:multiLevelType w:val="hybridMultilevel"/>
    <w:tmpl w:val="80BC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F2BB8"/>
    <w:multiLevelType w:val="hybridMultilevel"/>
    <w:tmpl w:val="80BC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23"/>
  </w:num>
  <w:num w:numId="8">
    <w:abstractNumId w:val="5"/>
  </w:num>
  <w:num w:numId="9">
    <w:abstractNumId w:val="8"/>
  </w:num>
  <w:num w:numId="10">
    <w:abstractNumId w:val="11"/>
  </w:num>
  <w:num w:numId="11">
    <w:abstractNumId w:val="19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  <w:num w:numId="19">
    <w:abstractNumId w:val="15"/>
  </w:num>
  <w:num w:numId="20">
    <w:abstractNumId w:val="2"/>
  </w:num>
  <w:num w:numId="21">
    <w:abstractNumId w:val="25"/>
  </w:num>
  <w:num w:numId="22">
    <w:abstractNumId w:val="16"/>
  </w:num>
  <w:num w:numId="23">
    <w:abstractNumId w:val="21"/>
  </w:num>
  <w:num w:numId="24">
    <w:abstractNumId w:val="1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3E7B"/>
    <w:rsid w:val="00016CD3"/>
    <w:rsid w:val="000262F5"/>
    <w:rsid w:val="00030D28"/>
    <w:rsid w:val="00033D37"/>
    <w:rsid w:val="000435B1"/>
    <w:rsid w:val="00043628"/>
    <w:rsid w:val="00070A6F"/>
    <w:rsid w:val="000859D3"/>
    <w:rsid w:val="00087F71"/>
    <w:rsid w:val="00094D98"/>
    <w:rsid w:val="000B1F19"/>
    <w:rsid w:val="000C3628"/>
    <w:rsid w:val="000F02C6"/>
    <w:rsid w:val="00107E52"/>
    <w:rsid w:val="001250F8"/>
    <w:rsid w:val="00126D27"/>
    <w:rsid w:val="001305F1"/>
    <w:rsid w:val="00136681"/>
    <w:rsid w:val="00142A94"/>
    <w:rsid w:val="00172FFF"/>
    <w:rsid w:val="00190FA0"/>
    <w:rsid w:val="001930A7"/>
    <w:rsid w:val="00194C7F"/>
    <w:rsid w:val="001A012D"/>
    <w:rsid w:val="001B09E6"/>
    <w:rsid w:val="001E71CB"/>
    <w:rsid w:val="002143A8"/>
    <w:rsid w:val="00214936"/>
    <w:rsid w:val="00220012"/>
    <w:rsid w:val="002769E0"/>
    <w:rsid w:val="00276AB4"/>
    <w:rsid w:val="002908C7"/>
    <w:rsid w:val="002C3C24"/>
    <w:rsid w:val="002C5670"/>
    <w:rsid w:val="002D0F0A"/>
    <w:rsid w:val="002E6E1A"/>
    <w:rsid w:val="003071C8"/>
    <w:rsid w:val="00325CDE"/>
    <w:rsid w:val="00330D01"/>
    <w:rsid w:val="00335837"/>
    <w:rsid w:val="00344E8B"/>
    <w:rsid w:val="00357C97"/>
    <w:rsid w:val="003729D1"/>
    <w:rsid w:val="00390986"/>
    <w:rsid w:val="00394B91"/>
    <w:rsid w:val="00395758"/>
    <w:rsid w:val="003A6532"/>
    <w:rsid w:val="003B4C30"/>
    <w:rsid w:val="003C04A2"/>
    <w:rsid w:val="003C06DE"/>
    <w:rsid w:val="003C7813"/>
    <w:rsid w:val="003D3FFB"/>
    <w:rsid w:val="003E062A"/>
    <w:rsid w:val="003E642F"/>
    <w:rsid w:val="003F3DED"/>
    <w:rsid w:val="003F6E1C"/>
    <w:rsid w:val="003F7EB2"/>
    <w:rsid w:val="00401791"/>
    <w:rsid w:val="004024B9"/>
    <w:rsid w:val="0040647C"/>
    <w:rsid w:val="00411933"/>
    <w:rsid w:val="00422CF0"/>
    <w:rsid w:val="00423309"/>
    <w:rsid w:val="004247AE"/>
    <w:rsid w:val="00451D19"/>
    <w:rsid w:val="00464E6C"/>
    <w:rsid w:val="004715AD"/>
    <w:rsid w:val="00497A1F"/>
    <w:rsid w:val="004C5017"/>
    <w:rsid w:val="004E4484"/>
    <w:rsid w:val="004E4BE5"/>
    <w:rsid w:val="00500652"/>
    <w:rsid w:val="00557B22"/>
    <w:rsid w:val="005A2749"/>
    <w:rsid w:val="005B4D6E"/>
    <w:rsid w:val="005D09F4"/>
    <w:rsid w:val="005E05E9"/>
    <w:rsid w:val="005E216E"/>
    <w:rsid w:val="005E3916"/>
    <w:rsid w:val="00613C18"/>
    <w:rsid w:val="00623AAA"/>
    <w:rsid w:val="006322E1"/>
    <w:rsid w:val="006368D5"/>
    <w:rsid w:val="006400E4"/>
    <w:rsid w:val="00645B15"/>
    <w:rsid w:val="006614A8"/>
    <w:rsid w:val="00667D23"/>
    <w:rsid w:val="00693DC0"/>
    <w:rsid w:val="006A01D4"/>
    <w:rsid w:val="006A65A8"/>
    <w:rsid w:val="006B1117"/>
    <w:rsid w:val="006D0761"/>
    <w:rsid w:val="006D497E"/>
    <w:rsid w:val="006E4ABA"/>
    <w:rsid w:val="006E7E31"/>
    <w:rsid w:val="006F6FCC"/>
    <w:rsid w:val="00712505"/>
    <w:rsid w:val="007131F7"/>
    <w:rsid w:val="00733FD7"/>
    <w:rsid w:val="0075624F"/>
    <w:rsid w:val="00777A75"/>
    <w:rsid w:val="00792B5E"/>
    <w:rsid w:val="00793DBE"/>
    <w:rsid w:val="007A04CF"/>
    <w:rsid w:val="007A1078"/>
    <w:rsid w:val="007A2BB0"/>
    <w:rsid w:val="007C0AB7"/>
    <w:rsid w:val="007F513A"/>
    <w:rsid w:val="00800EF7"/>
    <w:rsid w:val="008100B5"/>
    <w:rsid w:val="008108AD"/>
    <w:rsid w:val="008330D4"/>
    <w:rsid w:val="00835ACF"/>
    <w:rsid w:val="008647C1"/>
    <w:rsid w:val="008740D2"/>
    <w:rsid w:val="00877F80"/>
    <w:rsid w:val="0088709F"/>
    <w:rsid w:val="00896CC8"/>
    <w:rsid w:val="008C4D4D"/>
    <w:rsid w:val="008D3869"/>
    <w:rsid w:val="008E0880"/>
    <w:rsid w:val="008F5A35"/>
    <w:rsid w:val="00905535"/>
    <w:rsid w:val="00927FB0"/>
    <w:rsid w:val="0093182B"/>
    <w:rsid w:val="00932220"/>
    <w:rsid w:val="00934B3B"/>
    <w:rsid w:val="00944C1D"/>
    <w:rsid w:val="00955CCC"/>
    <w:rsid w:val="00976B95"/>
    <w:rsid w:val="00982734"/>
    <w:rsid w:val="00982EAE"/>
    <w:rsid w:val="00993CE8"/>
    <w:rsid w:val="0099411F"/>
    <w:rsid w:val="009A6DEC"/>
    <w:rsid w:val="009D4D10"/>
    <w:rsid w:val="009D633C"/>
    <w:rsid w:val="009D7AB1"/>
    <w:rsid w:val="00A03B34"/>
    <w:rsid w:val="00A12306"/>
    <w:rsid w:val="00A1312A"/>
    <w:rsid w:val="00A160AA"/>
    <w:rsid w:val="00A22646"/>
    <w:rsid w:val="00A260FA"/>
    <w:rsid w:val="00A3192D"/>
    <w:rsid w:val="00A33D16"/>
    <w:rsid w:val="00A35C0E"/>
    <w:rsid w:val="00A36ED8"/>
    <w:rsid w:val="00A45387"/>
    <w:rsid w:val="00A875C1"/>
    <w:rsid w:val="00AC24C2"/>
    <w:rsid w:val="00AC32E6"/>
    <w:rsid w:val="00AC7839"/>
    <w:rsid w:val="00AD2322"/>
    <w:rsid w:val="00AD6062"/>
    <w:rsid w:val="00AE4CFD"/>
    <w:rsid w:val="00B15A9B"/>
    <w:rsid w:val="00B168D1"/>
    <w:rsid w:val="00B27741"/>
    <w:rsid w:val="00B330F1"/>
    <w:rsid w:val="00B37C1E"/>
    <w:rsid w:val="00B4142F"/>
    <w:rsid w:val="00B43E9A"/>
    <w:rsid w:val="00B57A19"/>
    <w:rsid w:val="00B663A4"/>
    <w:rsid w:val="00B92E94"/>
    <w:rsid w:val="00BA62EA"/>
    <w:rsid w:val="00BB40C5"/>
    <w:rsid w:val="00BD2E58"/>
    <w:rsid w:val="00BE3576"/>
    <w:rsid w:val="00BE485B"/>
    <w:rsid w:val="00C07F16"/>
    <w:rsid w:val="00C33B48"/>
    <w:rsid w:val="00C400F6"/>
    <w:rsid w:val="00C443B1"/>
    <w:rsid w:val="00C45BE9"/>
    <w:rsid w:val="00C65671"/>
    <w:rsid w:val="00C7613A"/>
    <w:rsid w:val="00C77442"/>
    <w:rsid w:val="00C97EC2"/>
    <w:rsid w:val="00CA4647"/>
    <w:rsid w:val="00CA7F08"/>
    <w:rsid w:val="00CC0CAD"/>
    <w:rsid w:val="00CE2D16"/>
    <w:rsid w:val="00CE2F65"/>
    <w:rsid w:val="00D02F42"/>
    <w:rsid w:val="00D11278"/>
    <w:rsid w:val="00D430F1"/>
    <w:rsid w:val="00D46FB9"/>
    <w:rsid w:val="00D5098D"/>
    <w:rsid w:val="00D67FFB"/>
    <w:rsid w:val="00D74558"/>
    <w:rsid w:val="00D86005"/>
    <w:rsid w:val="00D91F52"/>
    <w:rsid w:val="00D97AB1"/>
    <w:rsid w:val="00DA677A"/>
    <w:rsid w:val="00DC4655"/>
    <w:rsid w:val="00DD6840"/>
    <w:rsid w:val="00DE6A48"/>
    <w:rsid w:val="00E07E3F"/>
    <w:rsid w:val="00E226D9"/>
    <w:rsid w:val="00E35415"/>
    <w:rsid w:val="00E74994"/>
    <w:rsid w:val="00E8101D"/>
    <w:rsid w:val="00E825DA"/>
    <w:rsid w:val="00E865FC"/>
    <w:rsid w:val="00E91AF9"/>
    <w:rsid w:val="00EB5CEE"/>
    <w:rsid w:val="00EB755D"/>
    <w:rsid w:val="00ED08A1"/>
    <w:rsid w:val="00ED2DCA"/>
    <w:rsid w:val="00EE099F"/>
    <w:rsid w:val="00EE5DF9"/>
    <w:rsid w:val="00F11D7D"/>
    <w:rsid w:val="00F13922"/>
    <w:rsid w:val="00F2451B"/>
    <w:rsid w:val="00F24AB4"/>
    <w:rsid w:val="00F2794F"/>
    <w:rsid w:val="00F368FE"/>
    <w:rsid w:val="00F41671"/>
    <w:rsid w:val="00F52486"/>
    <w:rsid w:val="00F55C33"/>
    <w:rsid w:val="00F630B8"/>
    <w:rsid w:val="00F845CD"/>
    <w:rsid w:val="00FA504F"/>
    <w:rsid w:val="00FB49BF"/>
    <w:rsid w:val="00FB568B"/>
    <w:rsid w:val="00FD1C91"/>
    <w:rsid w:val="00FE0E77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392</Words>
  <Characters>2236</Characters>
  <Application>Microsoft Macintosh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22</cp:revision>
  <dcterms:created xsi:type="dcterms:W3CDTF">2014-08-13T04:59:00Z</dcterms:created>
  <dcterms:modified xsi:type="dcterms:W3CDTF">2017-01-08T23:36:00Z</dcterms:modified>
</cp:coreProperties>
</file>